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33EF" w14:textId="6489209C" w:rsidR="00C14FDA" w:rsidRDefault="00C14FDA" w:rsidP="00C14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C533E">
        <w:rPr>
          <w:rFonts w:ascii="Times New Roman" w:hAnsi="Times New Roman" w:cs="Times New Roman"/>
          <w:b/>
          <w:sz w:val="24"/>
          <w:szCs w:val="24"/>
          <w:u w:val="single"/>
        </w:rPr>
        <w:t xml:space="preserve">A joint town board meeting </w:t>
      </w:r>
      <w:r w:rsidRPr="00FC533E">
        <w:rPr>
          <w:rFonts w:ascii="Times New Roman" w:hAnsi="Times New Roman" w:cs="Times New Roman"/>
          <w:sz w:val="24"/>
          <w:szCs w:val="24"/>
        </w:rPr>
        <w:t>with</w:t>
      </w:r>
      <w:r w:rsidRPr="008F2187">
        <w:rPr>
          <w:rFonts w:ascii="Times New Roman" w:hAnsi="Times New Roman" w:cs="Times New Roman"/>
          <w:sz w:val="24"/>
          <w:szCs w:val="24"/>
        </w:rPr>
        <w:t xml:space="preserve"> the Towns of Clifton and Fine was held on </w:t>
      </w:r>
      <w:r>
        <w:rPr>
          <w:rFonts w:ascii="Times New Roman" w:hAnsi="Times New Roman" w:cs="Times New Roman"/>
          <w:sz w:val="24"/>
          <w:szCs w:val="24"/>
        </w:rPr>
        <w:t>Wednesday</w:t>
      </w:r>
      <w:r w:rsidRPr="008F21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F61D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F61D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187">
        <w:rPr>
          <w:rFonts w:ascii="Times New Roman" w:hAnsi="Times New Roman" w:cs="Times New Roman"/>
          <w:sz w:val="24"/>
          <w:szCs w:val="24"/>
        </w:rPr>
        <w:t xml:space="preserve"> at the </w:t>
      </w:r>
      <w:r>
        <w:rPr>
          <w:rFonts w:ascii="Times New Roman" w:hAnsi="Times New Roman" w:cs="Times New Roman"/>
          <w:sz w:val="24"/>
          <w:szCs w:val="24"/>
        </w:rPr>
        <w:t>Clifton-Fine Community Center in Star Lake.</w:t>
      </w:r>
      <w:r w:rsidRPr="008F2187">
        <w:rPr>
          <w:rFonts w:ascii="Times New Roman" w:hAnsi="Times New Roman" w:cs="Times New Roman"/>
          <w:sz w:val="24"/>
          <w:szCs w:val="24"/>
        </w:rPr>
        <w:t xml:space="preserve">  A quorum of both boards was present.  </w:t>
      </w:r>
      <w:r>
        <w:rPr>
          <w:rFonts w:ascii="Times New Roman" w:hAnsi="Times New Roman" w:cs="Times New Roman"/>
          <w:sz w:val="24"/>
          <w:szCs w:val="24"/>
        </w:rPr>
        <w:t>The meeting was called to order by Supervisor</w:t>
      </w:r>
      <w:r w:rsidR="00F61D56">
        <w:rPr>
          <w:rFonts w:ascii="Times New Roman" w:hAnsi="Times New Roman" w:cs="Times New Roman"/>
          <w:sz w:val="24"/>
          <w:szCs w:val="24"/>
        </w:rPr>
        <w:t xml:space="preserve"> Griffin</w:t>
      </w:r>
      <w:r>
        <w:rPr>
          <w:rFonts w:ascii="Times New Roman" w:hAnsi="Times New Roman" w:cs="Times New Roman"/>
          <w:sz w:val="24"/>
          <w:szCs w:val="24"/>
        </w:rPr>
        <w:t xml:space="preserve"> at 6:30 PM.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1170"/>
        <w:gridCol w:w="900"/>
        <w:gridCol w:w="990"/>
        <w:gridCol w:w="990"/>
        <w:gridCol w:w="1463"/>
      </w:tblGrid>
      <w:tr w:rsidR="00C14FDA" w14:paraId="254C1861" w14:textId="77777777" w:rsidTr="00C14FDA">
        <w:tc>
          <w:tcPr>
            <w:tcW w:w="4045" w:type="dxa"/>
          </w:tcPr>
          <w:p w14:paraId="174040F4" w14:textId="77777777" w:rsidR="00C14FDA" w:rsidRDefault="00C14FDA" w:rsidP="005116E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Board Members</w:t>
            </w:r>
          </w:p>
        </w:tc>
        <w:tc>
          <w:tcPr>
            <w:tcW w:w="1170" w:type="dxa"/>
          </w:tcPr>
          <w:p w14:paraId="17087E0D" w14:textId="77777777" w:rsidR="00C14FDA" w:rsidRDefault="00C14FDA" w:rsidP="005116E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Present</w:t>
            </w:r>
          </w:p>
        </w:tc>
        <w:tc>
          <w:tcPr>
            <w:tcW w:w="900" w:type="dxa"/>
          </w:tcPr>
          <w:p w14:paraId="3BD86F0C" w14:textId="77777777" w:rsidR="00C14FDA" w:rsidRDefault="00C14FDA" w:rsidP="005116E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Absent</w:t>
            </w:r>
          </w:p>
        </w:tc>
        <w:tc>
          <w:tcPr>
            <w:tcW w:w="990" w:type="dxa"/>
          </w:tcPr>
          <w:p w14:paraId="58AF1AD8" w14:textId="77777777" w:rsidR="00C14FDA" w:rsidRDefault="00C14FDA" w:rsidP="005116E2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14:paraId="7928ED48" w14:textId="591012D3" w:rsidR="00C14FDA" w:rsidRDefault="00C14FDA" w:rsidP="005116E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Late</w:t>
            </w:r>
          </w:p>
        </w:tc>
        <w:tc>
          <w:tcPr>
            <w:tcW w:w="1463" w:type="dxa"/>
          </w:tcPr>
          <w:p w14:paraId="3223DFC3" w14:textId="77777777" w:rsidR="00C14FDA" w:rsidRDefault="00C14FDA" w:rsidP="005116E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Arrived</w:t>
            </w:r>
          </w:p>
        </w:tc>
      </w:tr>
      <w:tr w:rsidR="00C14FDA" w14:paraId="5F7BDC13" w14:textId="77777777" w:rsidTr="00C14FDA">
        <w:tc>
          <w:tcPr>
            <w:tcW w:w="4045" w:type="dxa"/>
          </w:tcPr>
          <w:p w14:paraId="73500139" w14:textId="77777777" w:rsidR="00C14FDA" w:rsidRDefault="00C14FDA" w:rsidP="005116E2">
            <w:r>
              <w:rPr>
                <w:sz w:val="22"/>
              </w:rPr>
              <w:t>Fine Supervisor Jeremy Thompson</w:t>
            </w:r>
          </w:p>
        </w:tc>
        <w:tc>
          <w:tcPr>
            <w:tcW w:w="1170" w:type="dxa"/>
          </w:tcPr>
          <w:p w14:paraId="5F4BEC8E" w14:textId="3B1B5769" w:rsidR="00C14FDA" w:rsidRDefault="00C14FDA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7EBEDF5F" w14:textId="09A5DCFC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7D7AF644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7B8C2CE7" w14:textId="50A5A36A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4BA3A19D" w14:textId="77777777" w:rsidR="00C14FDA" w:rsidRDefault="00C14FDA" w:rsidP="005116E2">
            <w:pPr>
              <w:jc w:val="center"/>
            </w:pPr>
          </w:p>
        </w:tc>
      </w:tr>
      <w:tr w:rsidR="00C14FDA" w14:paraId="5E9FAF90" w14:textId="77777777" w:rsidTr="00C14FDA">
        <w:tc>
          <w:tcPr>
            <w:tcW w:w="4045" w:type="dxa"/>
          </w:tcPr>
          <w:p w14:paraId="2DB6AF27" w14:textId="77777777" w:rsidR="00C14FDA" w:rsidRDefault="00C14FDA" w:rsidP="005116E2">
            <w:r>
              <w:rPr>
                <w:sz w:val="22"/>
              </w:rPr>
              <w:t>Fine Councilman Philip Giardino</w:t>
            </w:r>
          </w:p>
        </w:tc>
        <w:tc>
          <w:tcPr>
            <w:tcW w:w="1170" w:type="dxa"/>
          </w:tcPr>
          <w:p w14:paraId="546A345F" w14:textId="7BB4EB37" w:rsidR="00C14FDA" w:rsidRDefault="00C14FDA" w:rsidP="005116E2">
            <w:pPr>
              <w:jc w:val="center"/>
            </w:pPr>
          </w:p>
        </w:tc>
        <w:tc>
          <w:tcPr>
            <w:tcW w:w="900" w:type="dxa"/>
          </w:tcPr>
          <w:p w14:paraId="09680C1D" w14:textId="66B0A86C" w:rsidR="00C14FDA" w:rsidRDefault="00F61D56" w:rsidP="005116E2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14:paraId="3A277490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77A561B7" w14:textId="714689F5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1EA297A1" w14:textId="77777777" w:rsidR="00C14FDA" w:rsidRDefault="00C14FDA" w:rsidP="005116E2">
            <w:pPr>
              <w:jc w:val="center"/>
            </w:pPr>
          </w:p>
        </w:tc>
      </w:tr>
      <w:tr w:rsidR="00C14FDA" w14:paraId="3A8CCF9A" w14:textId="77777777" w:rsidTr="00C14FDA">
        <w:tc>
          <w:tcPr>
            <w:tcW w:w="4045" w:type="dxa"/>
          </w:tcPr>
          <w:p w14:paraId="2F1F0A5E" w14:textId="0368A339" w:rsidR="00C14FDA" w:rsidRDefault="00C14FDA" w:rsidP="005116E2">
            <w:r>
              <w:rPr>
                <w:sz w:val="22"/>
              </w:rPr>
              <w:t>Fine Councilwoman Gigi Hayden</w:t>
            </w:r>
          </w:p>
        </w:tc>
        <w:tc>
          <w:tcPr>
            <w:tcW w:w="1170" w:type="dxa"/>
          </w:tcPr>
          <w:p w14:paraId="54DD96EF" w14:textId="604A801F" w:rsidR="00C14FDA" w:rsidRDefault="00C14FDA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3F4200C" w14:textId="25220ADE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6A07E282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577E424D" w14:textId="16AF9C32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21C26AED" w14:textId="77777777" w:rsidR="00C14FDA" w:rsidRDefault="00C14FDA" w:rsidP="005116E2">
            <w:pPr>
              <w:jc w:val="center"/>
            </w:pPr>
          </w:p>
        </w:tc>
      </w:tr>
      <w:tr w:rsidR="00C14FDA" w14:paraId="218C4503" w14:textId="77777777" w:rsidTr="00C14FDA">
        <w:tc>
          <w:tcPr>
            <w:tcW w:w="4045" w:type="dxa"/>
          </w:tcPr>
          <w:p w14:paraId="4705280D" w14:textId="77777777" w:rsidR="00C14FDA" w:rsidRDefault="00C14FDA" w:rsidP="005116E2">
            <w:r>
              <w:rPr>
                <w:sz w:val="22"/>
              </w:rPr>
              <w:t>Fine Councilman Carlton Kerr</w:t>
            </w:r>
          </w:p>
        </w:tc>
        <w:tc>
          <w:tcPr>
            <w:tcW w:w="1170" w:type="dxa"/>
          </w:tcPr>
          <w:p w14:paraId="2BDE6426" w14:textId="77777777" w:rsidR="00C14FDA" w:rsidRDefault="00C14FDA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0DB4CF17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75E08988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6C794B31" w14:textId="4B8985D8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04468C98" w14:textId="77777777" w:rsidR="00C14FDA" w:rsidRDefault="00C14FDA" w:rsidP="005116E2">
            <w:pPr>
              <w:jc w:val="center"/>
            </w:pPr>
          </w:p>
        </w:tc>
      </w:tr>
      <w:tr w:rsidR="00C14FDA" w14:paraId="6450FB2D" w14:textId="77777777" w:rsidTr="00C14FDA">
        <w:trPr>
          <w:trHeight w:val="251"/>
        </w:trPr>
        <w:tc>
          <w:tcPr>
            <w:tcW w:w="4045" w:type="dxa"/>
          </w:tcPr>
          <w:p w14:paraId="1D405ADC" w14:textId="77777777" w:rsidR="00C14FDA" w:rsidRDefault="00C14FDA" w:rsidP="005116E2">
            <w:pPr>
              <w:rPr>
                <w:sz w:val="22"/>
              </w:rPr>
            </w:pPr>
            <w:r>
              <w:rPr>
                <w:sz w:val="22"/>
              </w:rPr>
              <w:t>Fine Councilman Sam Bryant</w:t>
            </w:r>
          </w:p>
        </w:tc>
        <w:tc>
          <w:tcPr>
            <w:tcW w:w="1170" w:type="dxa"/>
          </w:tcPr>
          <w:p w14:paraId="48EA6A6F" w14:textId="77777777" w:rsidR="00C14FDA" w:rsidRDefault="00C14FDA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64020D39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7043ECA5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3DC228F0" w14:textId="42090CFC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5CA941DF" w14:textId="77777777" w:rsidR="00C14FDA" w:rsidRDefault="00C14FDA" w:rsidP="005116E2">
            <w:pPr>
              <w:jc w:val="center"/>
            </w:pPr>
          </w:p>
        </w:tc>
      </w:tr>
      <w:tr w:rsidR="00C14FDA" w14:paraId="3EE1EABE" w14:textId="77777777" w:rsidTr="00C14FDA">
        <w:trPr>
          <w:trHeight w:val="251"/>
        </w:trPr>
        <w:tc>
          <w:tcPr>
            <w:tcW w:w="4045" w:type="dxa"/>
          </w:tcPr>
          <w:p w14:paraId="11C0CE28" w14:textId="1D455F6B" w:rsidR="00C14FDA" w:rsidRDefault="00C14FDA" w:rsidP="005116E2">
            <w:r>
              <w:rPr>
                <w:sz w:val="22"/>
              </w:rPr>
              <w:t xml:space="preserve">Clifton Supervisor </w:t>
            </w:r>
            <w:r w:rsidR="00F61D56">
              <w:rPr>
                <w:sz w:val="22"/>
              </w:rPr>
              <w:t xml:space="preserve">William Griffin </w:t>
            </w:r>
          </w:p>
        </w:tc>
        <w:tc>
          <w:tcPr>
            <w:tcW w:w="1170" w:type="dxa"/>
          </w:tcPr>
          <w:p w14:paraId="2CB1A215" w14:textId="77777777" w:rsidR="00C14FDA" w:rsidRDefault="00C14FDA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35A3D965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6F6C2130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69D7C265" w14:textId="78DA729E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15497A34" w14:textId="77777777" w:rsidR="00C14FDA" w:rsidRDefault="00C14FDA" w:rsidP="005116E2">
            <w:pPr>
              <w:jc w:val="center"/>
            </w:pPr>
          </w:p>
        </w:tc>
      </w:tr>
      <w:tr w:rsidR="00C14FDA" w14:paraId="31D74813" w14:textId="77777777" w:rsidTr="00C14FDA">
        <w:tc>
          <w:tcPr>
            <w:tcW w:w="4045" w:type="dxa"/>
          </w:tcPr>
          <w:p w14:paraId="7BF74A4B" w14:textId="74B9F6FE" w:rsidR="00C14FDA" w:rsidRDefault="00C14FDA" w:rsidP="005116E2">
            <w:r>
              <w:rPr>
                <w:sz w:val="22"/>
              </w:rPr>
              <w:t xml:space="preserve">Clifton Councilman </w:t>
            </w:r>
            <w:r w:rsidR="00F61D56">
              <w:rPr>
                <w:sz w:val="22"/>
              </w:rPr>
              <w:t>John Russell</w:t>
            </w:r>
          </w:p>
        </w:tc>
        <w:tc>
          <w:tcPr>
            <w:tcW w:w="1170" w:type="dxa"/>
          </w:tcPr>
          <w:p w14:paraId="58EA2631" w14:textId="096A4A24" w:rsidR="00C14FDA" w:rsidRDefault="00C14FDA" w:rsidP="005116E2">
            <w:pPr>
              <w:jc w:val="center"/>
            </w:pPr>
          </w:p>
        </w:tc>
        <w:tc>
          <w:tcPr>
            <w:tcW w:w="900" w:type="dxa"/>
          </w:tcPr>
          <w:p w14:paraId="29C804E3" w14:textId="4DAAF861" w:rsidR="00C14FDA" w:rsidRDefault="00F61D56" w:rsidP="005116E2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14:paraId="603D98BD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79703F32" w14:textId="22423024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62354CFC" w14:textId="77777777" w:rsidR="00C14FDA" w:rsidRDefault="00C14FDA" w:rsidP="005116E2">
            <w:pPr>
              <w:jc w:val="center"/>
            </w:pPr>
          </w:p>
        </w:tc>
      </w:tr>
      <w:tr w:rsidR="00C14FDA" w14:paraId="0DFA1553" w14:textId="77777777" w:rsidTr="00C14FDA">
        <w:tc>
          <w:tcPr>
            <w:tcW w:w="4045" w:type="dxa"/>
          </w:tcPr>
          <w:p w14:paraId="4E143E58" w14:textId="77777777" w:rsidR="00C14FDA" w:rsidRDefault="00C14FDA" w:rsidP="005116E2">
            <w:r>
              <w:rPr>
                <w:sz w:val="22"/>
              </w:rPr>
              <w:t>Clifton Councilwoman Mary Zuhlsdorf</w:t>
            </w:r>
          </w:p>
        </w:tc>
        <w:tc>
          <w:tcPr>
            <w:tcW w:w="1170" w:type="dxa"/>
          </w:tcPr>
          <w:p w14:paraId="79A8A443" w14:textId="44061D89" w:rsidR="00C14FDA" w:rsidRDefault="00F61D56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5B28690" w14:textId="33078F02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34F7A455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3CE135A1" w14:textId="477D822C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26D329DF" w14:textId="77777777" w:rsidR="00C14FDA" w:rsidRDefault="00C14FDA" w:rsidP="005116E2">
            <w:pPr>
              <w:jc w:val="center"/>
            </w:pPr>
          </w:p>
        </w:tc>
      </w:tr>
      <w:tr w:rsidR="00C14FDA" w14:paraId="61DB67FE" w14:textId="77777777" w:rsidTr="009A2D33">
        <w:trPr>
          <w:trHeight w:val="305"/>
        </w:trPr>
        <w:tc>
          <w:tcPr>
            <w:tcW w:w="4045" w:type="dxa"/>
          </w:tcPr>
          <w:p w14:paraId="4E10C54D" w14:textId="77777777" w:rsidR="00C14FDA" w:rsidRDefault="00C14FDA" w:rsidP="005116E2">
            <w:pPr>
              <w:rPr>
                <w:sz w:val="22"/>
              </w:rPr>
            </w:pPr>
            <w:r>
              <w:rPr>
                <w:sz w:val="22"/>
              </w:rPr>
              <w:t>Clifton Councilman Brett Blackmer</w:t>
            </w:r>
          </w:p>
        </w:tc>
        <w:tc>
          <w:tcPr>
            <w:tcW w:w="1170" w:type="dxa"/>
          </w:tcPr>
          <w:p w14:paraId="746E04FE" w14:textId="77777777" w:rsidR="00C14FDA" w:rsidRDefault="00C14FDA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3BC2854D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0410DF7B" w14:textId="77777777" w:rsidR="00C14FDA" w:rsidRDefault="00C14FDA" w:rsidP="005116E2">
            <w:pPr>
              <w:jc w:val="center"/>
            </w:pPr>
          </w:p>
        </w:tc>
        <w:tc>
          <w:tcPr>
            <w:tcW w:w="990" w:type="dxa"/>
          </w:tcPr>
          <w:p w14:paraId="3080ACB8" w14:textId="1B681C42" w:rsidR="00C14FDA" w:rsidRDefault="00C14FDA" w:rsidP="005116E2">
            <w:pPr>
              <w:jc w:val="center"/>
            </w:pPr>
          </w:p>
        </w:tc>
        <w:tc>
          <w:tcPr>
            <w:tcW w:w="1463" w:type="dxa"/>
          </w:tcPr>
          <w:p w14:paraId="536EEF33" w14:textId="77777777" w:rsidR="00C14FDA" w:rsidRDefault="00C14FDA" w:rsidP="005116E2">
            <w:pPr>
              <w:jc w:val="center"/>
            </w:pPr>
          </w:p>
        </w:tc>
      </w:tr>
      <w:tr w:rsidR="009A2D33" w14:paraId="1823BCEC" w14:textId="77777777" w:rsidTr="009A2D33">
        <w:trPr>
          <w:trHeight w:val="305"/>
        </w:trPr>
        <w:tc>
          <w:tcPr>
            <w:tcW w:w="4045" w:type="dxa"/>
          </w:tcPr>
          <w:p w14:paraId="4DB2F14E" w14:textId="1156B92B" w:rsidR="009A2D33" w:rsidRDefault="009A2D33" w:rsidP="005116E2">
            <w:pPr>
              <w:rPr>
                <w:sz w:val="22"/>
              </w:rPr>
            </w:pPr>
            <w:r>
              <w:rPr>
                <w:sz w:val="22"/>
              </w:rPr>
              <w:t xml:space="preserve">Clifton Councilman Ray </w:t>
            </w:r>
            <w:proofErr w:type="spellStart"/>
            <w:r>
              <w:rPr>
                <w:sz w:val="22"/>
              </w:rPr>
              <w:t>Campany</w:t>
            </w:r>
            <w:proofErr w:type="spellEnd"/>
          </w:p>
        </w:tc>
        <w:tc>
          <w:tcPr>
            <w:tcW w:w="1170" w:type="dxa"/>
          </w:tcPr>
          <w:p w14:paraId="64E00DA8" w14:textId="470A5E71" w:rsidR="009A2D33" w:rsidRDefault="009A2D33" w:rsidP="005116E2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0278DB73" w14:textId="77777777" w:rsidR="009A2D33" w:rsidRDefault="009A2D33" w:rsidP="005116E2">
            <w:pPr>
              <w:jc w:val="center"/>
            </w:pPr>
          </w:p>
        </w:tc>
        <w:tc>
          <w:tcPr>
            <w:tcW w:w="990" w:type="dxa"/>
          </w:tcPr>
          <w:p w14:paraId="71877017" w14:textId="77777777" w:rsidR="009A2D33" w:rsidRDefault="009A2D33" w:rsidP="005116E2">
            <w:pPr>
              <w:jc w:val="center"/>
            </w:pPr>
          </w:p>
        </w:tc>
        <w:tc>
          <w:tcPr>
            <w:tcW w:w="990" w:type="dxa"/>
          </w:tcPr>
          <w:p w14:paraId="73E40DBA" w14:textId="77777777" w:rsidR="009A2D33" w:rsidRDefault="009A2D33" w:rsidP="005116E2">
            <w:pPr>
              <w:jc w:val="center"/>
            </w:pPr>
          </w:p>
        </w:tc>
        <w:tc>
          <w:tcPr>
            <w:tcW w:w="1463" w:type="dxa"/>
          </w:tcPr>
          <w:p w14:paraId="0EEF9494" w14:textId="77777777" w:rsidR="009A2D33" w:rsidRDefault="009A2D33" w:rsidP="005116E2">
            <w:pPr>
              <w:jc w:val="center"/>
            </w:pPr>
          </w:p>
        </w:tc>
      </w:tr>
    </w:tbl>
    <w:p w14:paraId="503FA428" w14:textId="69A16F3A" w:rsidR="009A2D33" w:rsidRDefault="00C14FDA" w:rsidP="009A2D33">
      <w:pPr>
        <w:ind w:firstLine="720"/>
      </w:pPr>
      <w:r w:rsidRPr="006B5FA0">
        <w:rPr>
          <w:b/>
          <w:u w:val="single"/>
        </w:rPr>
        <w:t>Other</w:t>
      </w:r>
      <w:r w:rsidR="009A2D33">
        <w:rPr>
          <w:b/>
          <w:u w:val="single"/>
        </w:rPr>
        <w:t xml:space="preserve">s </w:t>
      </w:r>
      <w:r w:rsidRPr="006B5FA0">
        <w:rPr>
          <w:b/>
          <w:u w:val="single"/>
        </w:rPr>
        <w:t>present</w:t>
      </w:r>
      <w:r>
        <w:t xml:space="preserve">: T. Provost, </w:t>
      </w:r>
      <w:r w:rsidR="009A2D33">
        <w:t xml:space="preserve">S. Mandigo, D. Downey, J. LaTray, L. McCagg, C. Demmon, C. Cook (on phone). </w:t>
      </w:r>
    </w:p>
    <w:p w14:paraId="28DB82CD" w14:textId="0EAFE4DE" w:rsidR="00FD48BF" w:rsidRDefault="00C14FDA">
      <w:r>
        <w:tab/>
      </w:r>
    </w:p>
    <w:p w14:paraId="5990A4F6" w14:textId="127D0665" w:rsidR="00C14FDA" w:rsidRDefault="00C14FDA">
      <w:r>
        <w:tab/>
      </w:r>
      <w:r w:rsidRPr="00AE4B47">
        <w:rPr>
          <w:b/>
          <w:bCs/>
          <w:u w:val="single"/>
        </w:rPr>
        <w:t>Golf Course:</w:t>
      </w:r>
      <w:r>
        <w:t xml:space="preserve"> The </w:t>
      </w:r>
      <w:r w:rsidR="00073049">
        <w:t>c</w:t>
      </w:r>
      <w:r>
        <w:t>urrent funds for the golf course are $</w:t>
      </w:r>
      <w:r w:rsidR="009A2D33">
        <w:t>69,657,</w:t>
      </w:r>
      <w:r>
        <w:t xml:space="preserve"> which includes $3,163.00 for the water fund.</w:t>
      </w:r>
    </w:p>
    <w:p w14:paraId="6AA4AFB7" w14:textId="0BF98CB5" w:rsidR="00C14FDA" w:rsidRDefault="00C14FDA">
      <w:r>
        <w:tab/>
      </w:r>
      <w:r w:rsidRPr="00AE4B47">
        <w:rPr>
          <w:b/>
          <w:bCs/>
          <w:u w:val="single"/>
        </w:rPr>
        <w:t>Appointments – 04/202</w:t>
      </w:r>
      <w:r w:rsidR="009A2D33">
        <w:rPr>
          <w:b/>
          <w:bCs/>
          <w:u w:val="single"/>
        </w:rPr>
        <w:t>6</w:t>
      </w:r>
      <w:r w:rsidRPr="00AE4B47">
        <w:rPr>
          <w:b/>
          <w:bCs/>
          <w:u w:val="single"/>
        </w:rPr>
        <w:t>-4</w:t>
      </w:r>
      <w:r w:rsidR="009A2D33">
        <w:rPr>
          <w:b/>
          <w:bCs/>
          <w:u w:val="single"/>
        </w:rPr>
        <w:t>9</w:t>
      </w:r>
      <w:r>
        <w:t xml:space="preserve"> Moved by </w:t>
      </w:r>
      <w:r w:rsidR="009A2D33">
        <w:t>S. Bryant</w:t>
      </w:r>
      <w:r>
        <w:t xml:space="preserve">, seconded by </w:t>
      </w:r>
      <w:r w:rsidR="009A2D33">
        <w:t xml:space="preserve">M. Zuhlsdorf, </w:t>
      </w:r>
      <w:r>
        <w:t>to accept John Russell &amp; William Griffin as committee members from Clifton, Jeremy Thompson</w:t>
      </w:r>
      <w:r w:rsidR="009943BD">
        <w:t>,</w:t>
      </w:r>
      <w:r>
        <w:t xml:space="preserve"> and Herb Snider as committee members from Fine.</w:t>
      </w:r>
    </w:p>
    <w:p w14:paraId="5C0B9D19" w14:textId="33A3C4A0" w:rsidR="00C14FDA" w:rsidRDefault="00C14FDA">
      <w:r>
        <w:tab/>
      </w:r>
      <w:r>
        <w:tab/>
        <w:t xml:space="preserve">Ayes: </w:t>
      </w:r>
      <w:r w:rsidR="009A2D33">
        <w:t>9</w:t>
      </w:r>
      <w:r>
        <w:tab/>
      </w:r>
      <w:r>
        <w:tab/>
        <w:t>Noes: 0</w:t>
      </w:r>
      <w:r>
        <w:tab/>
        <w:t>Carried.</w:t>
      </w:r>
    </w:p>
    <w:p w14:paraId="05A60CBD" w14:textId="2CBB0BF0" w:rsidR="00073049" w:rsidRDefault="00073049">
      <w:r>
        <w:tab/>
      </w:r>
      <w:r w:rsidRPr="00AE4B47">
        <w:rPr>
          <w:b/>
          <w:bCs/>
          <w:u w:val="single"/>
        </w:rPr>
        <w:t>Lease –</w:t>
      </w:r>
      <w:r>
        <w:t xml:space="preserve"> The committee will be working with Club Grub for the lease of the kitchen. </w:t>
      </w:r>
    </w:p>
    <w:p w14:paraId="7C5623B5" w14:textId="04F85403" w:rsidR="00C14FDA" w:rsidRDefault="00C14FDA">
      <w:r>
        <w:tab/>
      </w:r>
      <w:r w:rsidRPr="009A2D33">
        <w:rPr>
          <w:b/>
          <w:bCs/>
          <w:u w:val="single"/>
        </w:rPr>
        <w:t xml:space="preserve">Attendants – </w:t>
      </w:r>
      <w:r w:rsidR="009A2D33" w:rsidRPr="009A2D33">
        <w:rPr>
          <w:b/>
          <w:bCs/>
          <w:u w:val="single"/>
        </w:rPr>
        <w:t>04/2026-50</w:t>
      </w:r>
      <w:r w:rsidR="009A2D33" w:rsidRPr="009A2D33">
        <w:rPr>
          <w:b/>
          <w:bCs/>
        </w:rPr>
        <w:t xml:space="preserve"> </w:t>
      </w:r>
      <w:r w:rsidR="009A2D33" w:rsidRPr="009A2D33">
        <w:t>Moved by</w:t>
      </w:r>
      <w:r w:rsidR="009A2D33">
        <w:rPr>
          <w:b/>
          <w:bCs/>
        </w:rPr>
        <w:t xml:space="preserve"> </w:t>
      </w:r>
      <w:r w:rsidR="009A2D33" w:rsidRPr="009A2D33">
        <w:t>C. Kerr, seconded by B. Blackmer</w:t>
      </w:r>
      <w:r w:rsidR="009A2D33">
        <w:t xml:space="preserve">, to hire Phillip Towne for ground maintenance and Cynthia Johnson, Lily Mitchell, and Noah Bullock for clubhouse attendants. </w:t>
      </w:r>
    </w:p>
    <w:p w14:paraId="0BC9F9A0" w14:textId="45709B10" w:rsidR="009A2D33" w:rsidRDefault="009A2D33">
      <w:r>
        <w:tab/>
      </w:r>
      <w:r>
        <w:tab/>
      </w:r>
      <w:r w:rsidRPr="009943BD">
        <w:t>Ayes: 8</w:t>
      </w:r>
      <w:r w:rsidR="009943BD">
        <w:t xml:space="preserve"> </w:t>
      </w:r>
      <w:r w:rsidRPr="009943BD">
        <w:tab/>
      </w:r>
      <w:r w:rsidRPr="009943BD">
        <w:tab/>
      </w:r>
      <w:proofErr w:type="spellStart"/>
      <w:r w:rsidRPr="009943BD">
        <w:t>Noes</w:t>
      </w:r>
      <w:proofErr w:type="spellEnd"/>
      <w:r w:rsidRPr="009943BD">
        <w:t xml:space="preserve">: </w:t>
      </w:r>
      <w:r w:rsidR="000D4DAC" w:rsidRPr="009943BD">
        <w:t>1</w:t>
      </w:r>
      <w:r w:rsidR="009943BD">
        <w:t xml:space="preserve"> J. Thompson </w:t>
      </w:r>
      <w:r w:rsidR="000D4DAC">
        <w:tab/>
        <w:t>Carried.</w:t>
      </w:r>
    </w:p>
    <w:p w14:paraId="3E14FE71" w14:textId="2BA8D5FA" w:rsidR="000D4DAC" w:rsidRDefault="000D4DAC">
      <w:r>
        <w:tab/>
      </w:r>
      <w:r w:rsidRPr="000D4DAC">
        <w:rPr>
          <w:b/>
          <w:bCs/>
          <w:u w:val="single"/>
        </w:rPr>
        <w:t>Credit Cards- 04/2026-51</w:t>
      </w:r>
      <w:r>
        <w:rPr>
          <w:b/>
          <w:bCs/>
        </w:rPr>
        <w:t xml:space="preserve"> </w:t>
      </w:r>
      <w:r>
        <w:t xml:space="preserve">Moved by S. Bryant, seconded by B. Blackmer, to authorize the 3% charge for the use of credit cards. </w:t>
      </w:r>
    </w:p>
    <w:p w14:paraId="6A380C4B" w14:textId="63451643" w:rsidR="000D4DAC" w:rsidRPr="000D4DAC" w:rsidRDefault="000D4DAC">
      <w:r>
        <w:tab/>
      </w:r>
      <w:r>
        <w:tab/>
        <w:t xml:space="preserve">Ayes: 9 </w:t>
      </w:r>
      <w:r>
        <w:tab/>
      </w:r>
      <w:r>
        <w:tab/>
        <w:t xml:space="preserve">Noes: 0 </w:t>
      </w:r>
      <w:r>
        <w:tab/>
        <w:t xml:space="preserve">Carried. </w:t>
      </w:r>
    </w:p>
    <w:p w14:paraId="4265D860" w14:textId="120B8AC6" w:rsidR="000D4DAC" w:rsidRDefault="00C14FDA">
      <w:r>
        <w:tab/>
      </w:r>
      <w:r w:rsidRPr="00AE4B47">
        <w:rPr>
          <w:b/>
          <w:bCs/>
          <w:u w:val="single"/>
        </w:rPr>
        <w:t>Arena -</w:t>
      </w:r>
      <w:r>
        <w:t xml:space="preserve"> </w:t>
      </w:r>
      <w:r w:rsidR="00073049">
        <w:t xml:space="preserve"> The current funds for the arena are $</w:t>
      </w:r>
      <w:r w:rsidR="000D4DAC">
        <w:t>47,373.31</w:t>
      </w:r>
      <w:r w:rsidR="00073049">
        <w:t xml:space="preserve">. </w:t>
      </w:r>
      <w:r w:rsidR="000D4DAC">
        <w:t xml:space="preserve">The contributions from each town are $14,000 each. The arena was open for 71 days and had to close for only 3 days. There were 7 private rentals, 12 Ranger school rentals, 46 open skating nights, 8 youth/10 adult hockey sessions, and the ice show. </w:t>
      </w:r>
    </w:p>
    <w:p w14:paraId="64E8E8B0" w14:textId="22CDD415" w:rsidR="00073049" w:rsidRDefault="00073049">
      <w:r>
        <w:tab/>
      </w:r>
      <w:r w:rsidRPr="00AE4B47">
        <w:rPr>
          <w:b/>
          <w:bCs/>
          <w:u w:val="single"/>
        </w:rPr>
        <w:t>Appointments – 04/202</w:t>
      </w:r>
      <w:r w:rsidR="000D4DAC">
        <w:rPr>
          <w:b/>
          <w:bCs/>
          <w:u w:val="single"/>
        </w:rPr>
        <w:t>6</w:t>
      </w:r>
      <w:r w:rsidRPr="00AE4B47">
        <w:rPr>
          <w:b/>
          <w:bCs/>
          <w:u w:val="single"/>
        </w:rPr>
        <w:t>-</w:t>
      </w:r>
      <w:r w:rsidR="000D4DAC">
        <w:rPr>
          <w:b/>
          <w:bCs/>
          <w:u w:val="single"/>
        </w:rPr>
        <w:t>52</w:t>
      </w:r>
      <w:r>
        <w:t xml:space="preserve"> Moved by J. Thompson, seconded by S. Bryant</w:t>
      </w:r>
      <w:r w:rsidR="000D4DAC">
        <w:t>,</w:t>
      </w:r>
      <w:r>
        <w:t xml:space="preserve"> to accept John Russell and Lyndsay McCagg as committee members from Clifton, and Carlton Kerr and Melissa Streeter as committee members from Fine.</w:t>
      </w:r>
    </w:p>
    <w:p w14:paraId="7A94F62D" w14:textId="608BEA5F" w:rsidR="002D5FF3" w:rsidRDefault="00073049" w:rsidP="002D5FF3">
      <w:r>
        <w:tab/>
      </w:r>
      <w:r>
        <w:tab/>
        <w:t xml:space="preserve">Ayes: </w:t>
      </w:r>
      <w:r w:rsidR="000D4DAC">
        <w:t>9</w:t>
      </w:r>
      <w:r>
        <w:tab/>
      </w:r>
      <w:r>
        <w:tab/>
        <w:t>Noes: 0</w:t>
      </w:r>
      <w:r>
        <w:tab/>
        <w:t>Carried.</w:t>
      </w:r>
    </w:p>
    <w:p w14:paraId="70B954EA" w14:textId="208AD720" w:rsidR="002D5FF3" w:rsidRDefault="002D5FF3" w:rsidP="002D5FF3">
      <w:r>
        <w:tab/>
      </w:r>
      <w:r w:rsidR="009943BD" w:rsidRPr="009943BD">
        <w:rPr>
          <w:b/>
          <w:bCs/>
          <w:u w:val="single"/>
        </w:rPr>
        <w:t>Youth Commission</w:t>
      </w:r>
      <w:r w:rsidR="009943BD" w:rsidRPr="009943BD">
        <w:rPr>
          <w:u w:val="single"/>
        </w:rPr>
        <w:t xml:space="preserve"> </w:t>
      </w:r>
      <w:r w:rsidRPr="00AE4B47">
        <w:rPr>
          <w:b/>
          <w:bCs/>
          <w:u w:val="single"/>
        </w:rPr>
        <w:t>Coaches –</w:t>
      </w:r>
      <w:r>
        <w:t xml:space="preserve"> The committee needs to work with the Youth Commission Director to come up with a list of volunteer coaches for the sports programs.  </w:t>
      </w:r>
      <w:r w:rsidR="009943BD">
        <w:t xml:space="preserve">The Volunteers will need to be First Aid &amp; CPR Certified. </w:t>
      </w:r>
    </w:p>
    <w:p w14:paraId="1539C69C" w14:textId="0447F7FA" w:rsidR="002D5FF3" w:rsidRDefault="002D5FF3" w:rsidP="002D5FF3">
      <w:r>
        <w:tab/>
      </w:r>
      <w:r w:rsidRPr="00AE4B47">
        <w:rPr>
          <w:b/>
          <w:bCs/>
          <w:u w:val="single"/>
        </w:rPr>
        <w:t>Arts &amp; Crafts –</w:t>
      </w:r>
      <w:r>
        <w:t xml:space="preserve"> The committee will also need to work with Lydia and the school on how the arts &amp; crafts program will run this year.  The school is not doing a local summer school, so </w:t>
      </w:r>
      <w:r w:rsidR="009943BD">
        <w:t>busing</w:t>
      </w:r>
      <w:r>
        <w:t xml:space="preserve"> is probably not an option for the program this year.</w:t>
      </w:r>
    </w:p>
    <w:p w14:paraId="2C89C350" w14:textId="0B8D6D04" w:rsidR="002D5FF3" w:rsidRDefault="002D5FF3" w:rsidP="002D5FF3">
      <w:r>
        <w:lastRenderedPageBreak/>
        <w:tab/>
      </w:r>
      <w:r w:rsidRPr="00AE4B47">
        <w:rPr>
          <w:b/>
          <w:bCs/>
          <w:u w:val="single"/>
        </w:rPr>
        <w:t>Rabies Clinic-</w:t>
      </w:r>
      <w:r>
        <w:t xml:space="preserve"> The rabies clinic will be held on June </w:t>
      </w:r>
      <w:r w:rsidR="009943BD">
        <w:t>11</w:t>
      </w:r>
      <w:r w:rsidRPr="002D5FF3">
        <w:rPr>
          <w:vertAlign w:val="superscript"/>
        </w:rPr>
        <w:t>th</w:t>
      </w:r>
      <w:r>
        <w:t xml:space="preserve"> this year at the </w:t>
      </w:r>
      <w:r w:rsidR="009943BD">
        <w:t>town barn in Newton Falls from 5 pm – 7 pm</w:t>
      </w:r>
      <w:r>
        <w:t>.</w:t>
      </w:r>
    </w:p>
    <w:p w14:paraId="25756C66" w14:textId="2F7CA0E2" w:rsidR="009943BD" w:rsidRDefault="002D5FF3" w:rsidP="002D5FF3">
      <w:r>
        <w:tab/>
      </w:r>
      <w:r w:rsidRPr="00AE4B47">
        <w:rPr>
          <w:b/>
          <w:bCs/>
          <w:u w:val="single"/>
        </w:rPr>
        <w:t>Community Center –</w:t>
      </w:r>
      <w:r>
        <w:t xml:space="preserve"> The heat at the community center has been an issue this winter.  </w:t>
      </w:r>
      <w:r w:rsidR="009943BD">
        <w:t xml:space="preserve">The town of Fine will get estimates to replace the in-floor piping. </w:t>
      </w:r>
    </w:p>
    <w:p w14:paraId="1F7F272D" w14:textId="347327A3" w:rsidR="003B72FB" w:rsidRDefault="003B72FB" w:rsidP="002D5FF3">
      <w:r>
        <w:tab/>
      </w:r>
      <w:r w:rsidRPr="00AE4B47">
        <w:rPr>
          <w:b/>
          <w:bCs/>
          <w:u w:val="single"/>
        </w:rPr>
        <w:t>Black Fly Program –</w:t>
      </w:r>
      <w:r>
        <w:t xml:space="preserve"> </w:t>
      </w:r>
      <w:r w:rsidR="009943BD">
        <w:t>We have started spraying in the local streams.</w:t>
      </w:r>
    </w:p>
    <w:p w14:paraId="27B661DD" w14:textId="01D2AB2B" w:rsidR="009943BD" w:rsidRPr="009943BD" w:rsidRDefault="009943BD" w:rsidP="002D5FF3">
      <w:r>
        <w:tab/>
      </w:r>
      <w:r w:rsidRPr="009943BD">
        <w:rPr>
          <w:b/>
          <w:bCs/>
          <w:u w:val="single"/>
        </w:rPr>
        <w:t>Next Joint Meeting-</w:t>
      </w:r>
      <w:r>
        <w:rPr>
          <w:b/>
          <w:bCs/>
          <w:u w:val="single"/>
        </w:rPr>
        <w:t xml:space="preserve"> </w:t>
      </w:r>
      <w:r>
        <w:t>The next joint town board meeting will be on October 7</w:t>
      </w:r>
      <w:r w:rsidRPr="009943BD">
        <w:rPr>
          <w:vertAlign w:val="superscript"/>
        </w:rPr>
        <w:t>th</w:t>
      </w:r>
      <w:r>
        <w:t xml:space="preserve">, 2026, at the Community Center. </w:t>
      </w:r>
    </w:p>
    <w:p w14:paraId="73899D76" w14:textId="1C36F33D" w:rsidR="00AE4B47" w:rsidRDefault="003B72FB" w:rsidP="009943BD">
      <w:r>
        <w:tab/>
      </w:r>
      <w:r w:rsidR="00AE4B47" w:rsidRPr="00AE4B47">
        <w:rPr>
          <w:b/>
          <w:bCs/>
          <w:u w:val="single"/>
        </w:rPr>
        <w:t>Adjourn- 04/202</w:t>
      </w:r>
      <w:r w:rsidR="009943BD">
        <w:rPr>
          <w:b/>
          <w:bCs/>
          <w:u w:val="single"/>
        </w:rPr>
        <w:t>6</w:t>
      </w:r>
      <w:r w:rsidR="00AE4B47" w:rsidRPr="00AE4B47">
        <w:rPr>
          <w:b/>
          <w:bCs/>
          <w:u w:val="single"/>
        </w:rPr>
        <w:t>-5</w:t>
      </w:r>
      <w:r w:rsidR="009943BD">
        <w:rPr>
          <w:b/>
          <w:bCs/>
          <w:u w:val="single"/>
        </w:rPr>
        <w:t>3</w:t>
      </w:r>
      <w:r w:rsidR="00AE4B47">
        <w:t xml:space="preserve"> Moved by </w:t>
      </w:r>
      <w:r w:rsidR="009943BD">
        <w:t xml:space="preserve">R. </w:t>
      </w:r>
      <w:proofErr w:type="spellStart"/>
      <w:r w:rsidR="009943BD">
        <w:t>Campany</w:t>
      </w:r>
      <w:proofErr w:type="spellEnd"/>
      <w:r w:rsidR="00AE4B47">
        <w:t xml:space="preserve">, seconded by </w:t>
      </w:r>
      <w:r w:rsidR="009943BD">
        <w:t>J. Thompson,</w:t>
      </w:r>
      <w:r w:rsidR="00AE4B47">
        <w:t xml:space="preserve"> the meeting was adjourned at 7:</w:t>
      </w:r>
      <w:r w:rsidR="009943BD">
        <w:t>42</w:t>
      </w:r>
      <w:r w:rsidR="00AE4B47">
        <w:t xml:space="preserve"> PM.</w:t>
      </w:r>
    </w:p>
    <w:p w14:paraId="01B171C5" w14:textId="77777777" w:rsidR="00AE4B47" w:rsidRDefault="00AE4B47" w:rsidP="002D5FF3"/>
    <w:p w14:paraId="620FC05E" w14:textId="77777777" w:rsidR="00AE4B47" w:rsidRDefault="00AE4B47" w:rsidP="002D5FF3"/>
    <w:p w14:paraId="53A1826D" w14:textId="2D437397" w:rsidR="00AE4B47" w:rsidRDefault="00AE4B47" w:rsidP="002D5F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5D6DA20F" w14:textId="77777777" w:rsidR="00AE4B47" w:rsidRDefault="00AE4B47" w:rsidP="002D5FF3"/>
    <w:p w14:paraId="5A454988" w14:textId="77777777" w:rsidR="00AE4B47" w:rsidRDefault="00AE4B47" w:rsidP="002D5FF3"/>
    <w:p w14:paraId="658BE7A8" w14:textId="77777777" w:rsidR="00AE4B47" w:rsidRDefault="00AE4B47" w:rsidP="002D5FF3"/>
    <w:p w14:paraId="7DFA5F01" w14:textId="20774FA3" w:rsidR="00AE4B47" w:rsidRDefault="00AE4B47" w:rsidP="002D5F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3BD">
        <w:t>Tamika Provost</w:t>
      </w:r>
      <w:r>
        <w:t>, Town Clerk</w:t>
      </w:r>
    </w:p>
    <w:p w14:paraId="4FAFE733" w14:textId="77777777" w:rsidR="00073049" w:rsidRDefault="00073049"/>
    <w:p w14:paraId="47E3DCB0" w14:textId="77777777" w:rsidR="00C14FDA" w:rsidRDefault="00C14FDA"/>
    <w:p w14:paraId="3A83A40F" w14:textId="77777777" w:rsidR="00C14FDA" w:rsidRDefault="00C14FDA"/>
    <w:p w14:paraId="3E0FF214" w14:textId="77777777" w:rsidR="00C14FDA" w:rsidRDefault="00C14FDA"/>
    <w:sectPr w:rsidR="00C14F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892B" w14:textId="77777777" w:rsidR="000D3B6C" w:rsidRDefault="000D3B6C" w:rsidP="00C14FDA">
      <w:r>
        <w:separator/>
      </w:r>
    </w:p>
  </w:endnote>
  <w:endnote w:type="continuationSeparator" w:id="0">
    <w:p w14:paraId="6A6C73B7" w14:textId="77777777" w:rsidR="000D3B6C" w:rsidRDefault="000D3B6C" w:rsidP="00C1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AE4B47" w14:paraId="471A0FB4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48D2A776" w14:textId="77777777" w:rsidR="00AE4B47" w:rsidRDefault="00AE4B47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546F2638" w14:textId="77777777" w:rsidR="00AE4B47" w:rsidRDefault="00AE4B47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AE4B47" w14:paraId="6CF3EA0C" w14:textId="77777777">
      <w:trPr>
        <w:jc w:val="center"/>
      </w:trPr>
      <w:tc>
        <w:tcPr>
          <w:tcW w:w="4686" w:type="dxa"/>
          <w:vAlign w:val="center"/>
        </w:tcPr>
        <w:p w14:paraId="4DD952AB" w14:textId="485F24DA" w:rsidR="00AE4B47" w:rsidRDefault="00AE4B47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254541A4" w14:textId="77777777" w:rsidR="00AE4B47" w:rsidRDefault="00AE4B47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225252E" w14:textId="77777777" w:rsidR="00AE4B47" w:rsidRDefault="00AE4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18AC" w14:textId="77777777" w:rsidR="000D3B6C" w:rsidRDefault="000D3B6C" w:rsidP="00C14FDA">
      <w:r>
        <w:separator/>
      </w:r>
    </w:p>
  </w:footnote>
  <w:footnote w:type="continuationSeparator" w:id="0">
    <w:p w14:paraId="1B74BC6A" w14:textId="77777777" w:rsidR="000D3B6C" w:rsidRDefault="000D3B6C" w:rsidP="00C1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7B1C" w14:textId="2A39F903" w:rsidR="00C14FDA" w:rsidRDefault="00C14F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12BD84" wp14:editId="22FD17C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9836CE2" w14:textId="40CB0F5A" w:rsidR="00C14FDA" w:rsidRDefault="00C14F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joint town board meeting april </w:t>
                              </w:r>
                              <w:r w:rsidR="00F61D56">
                                <w:rPr>
                                  <w:caps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, 202</w:t>
                              </w:r>
                              <w:r w:rsidR="00F61D56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12BD8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9836CE2" w14:textId="40CB0F5A" w:rsidR="00C14FDA" w:rsidRDefault="00C14F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joint town board meeting april </w:t>
                        </w:r>
                        <w:r w:rsidR="00F61D56">
                          <w:rPr>
                            <w:caps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, 202</w:t>
                        </w:r>
                        <w:r w:rsidR="00F61D56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DA"/>
    <w:rsid w:val="00073049"/>
    <w:rsid w:val="000D3B6C"/>
    <w:rsid w:val="000D4DAC"/>
    <w:rsid w:val="00235FFB"/>
    <w:rsid w:val="0027441E"/>
    <w:rsid w:val="002D5FF3"/>
    <w:rsid w:val="00364AE0"/>
    <w:rsid w:val="003B72FB"/>
    <w:rsid w:val="00631ED2"/>
    <w:rsid w:val="009943BD"/>
    <w:rsid w:val="009A2D33"/>
    <w:rsid w:val="00AE4B47"/>
    <w:rsid w:val="00C14FDA"/>
    <w:rsid w:val="00CA6478"/>
    <w:rsid w:val="00F4007F"/>
    <w:rsid w:val="00F61D56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FE4D9"/>
  <w15:chartTrackingRefBased/>
  <w15:docId w15:val="{71837D9A-9654-4FD4-B5B9-01FA21E5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F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F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F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F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F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F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F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F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F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F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F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F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F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F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4FD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4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FD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D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town board meeting april 2, 2025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town board meeting april 1, 2026</dc:title>
  <dc:subject/>
  <dc:creator>Hope Dolan</dc:creator>
  <cp:keywords/>
  <dc:description/>
  <cp:lastModifiedBy>Tamika Provost</cp:lastModifiedBy>
  <cp:revision>2</cp:revision>
  <cp:lastPrinted>2025-04-04T14:09:00Z</cp:lastPrinted>
  <dcterms:created xsi:type="dcterms:W3CDTF">2026-04-02T12:46:00Z</dcterms:created>
  <dcterms:modified xsi:type="dcterms:W3CDTF">2026-04-02T12:46:00Z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be3735de-e83b-48c5-8e14-89e7d10b1314</vt:lpwstr>
  </property>
</Properties>
</file>